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FF7" w:rsidRPr="00907E4E" w:rsidRDefault="003F4613" w:rsidP="009D5FF7">
      <w:pPr>
        <w:pStyle w:val="NoSpacing"/>
        <w:ind w:left="1620"/>
      </w:pPr>
      <w:bookmarkStart w:id="0" w:name="_GoBack"/>
      <w:bookmarkEnd w:id="0"/>
      <w:r>
        <w:rPr>
          <w:noProof/>
        </w:rPr>
        <w:drawing>
          <wp:anchor distT="0" distB="0" distL="114300" distR="114300" simplePos="0" relativeHeight="251662336" behindDoc="1" locked="0" layoutInCell="1" allowOverlap="1" wp14:anchorId="0048D5BB" wp14:editId="053C1BFD">
            <wp:simplePos x="0" y="0"/>
            <wp:positionH relativeFrom="column">
              <wp:posOffset>399415</wp:posOffset>
            </wp:positionH>
            <wp:positionV relativeFrom="paragraph">
              <wp:posOffset>-209550</wp:posOffset>
            </wp:positionV>
            <wp:extent cx="2486025" cy="521970"/>
            <wp:effectExtent l="0" t="0" r="9525" b="0"/>
            <wp:wrapTight wrapText="bothSides">
              <wp:wrapPolygon edited="0">
                <wp:start x="2648" y="0"/>
                <wp:lineTo x="0" y="11036"/>
                <wp:lineTo x="0" y="20496"/>
                <wp:lineTo x="21517" y="20496"/>
                <wp:lineTo x="21517" y="16555"/>
                <wp:lineTo x="18703" y="10248"/>
                <wp:lineTo x="16055" y="7095"/>
                <wp:lineTo x="7779" y="0"/>
                <wp:lineTo x="2648" y="0"/>
              </wp:wrapPolygon>
            </wp:wrapTight>
            <wp:docPr id="6" name="Picture 6" descr="Anoka Equine Veterinar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oka Equine Veterinary Servi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5FF7" w:rsidRDefault="00C82453" w:rsidP="009D5FF7">
      <w:pPr>
        <w:pStyle w:val="NoSpacing"/>
        <w:ind w:left="1620"/>
      </w:pPr>
      <w:r w:rsidRPr="006D01C4">
        <w:rPr>
          <w:b/>
          <w:noProof/>
          <w:sz w:val="20"/>
        </w:rPr>
        <mc:AlternateContent>
          <mc:Choice Requires="wps">
            <w:drawing>
              <wp:anchor distT="0" distB="0" distL="114300" distR="114300" simplePos="0" relativeHeight="251664384" behindDoc="0" locked="0" layoutInCell="1" allowOverlap="1" wp14:anchorId="219556E1" wp14:editId="7932A8C3">
                <wp:simplePos x="0" y="0"/>
                <wp:positionH relativeFrom="column">
                  <wp:posOffset>402590</wp:posOffset>
                </wp:positionH>
                <wp:positionV relativeFrom="paragraph">
                  <wp:posOffset>129540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82453" w:rsidRPr="00C82453" w:rsidRDefault="006D01C4">
                            <w:pPr>
                              <w:rPr>
                                <w:sz w:val="18"/>
                                <w:szCs w:val="18"/>
                              </w:rPr>
                            </w:pPr>
                            <w:r w:rsidRPr="00C82453">
                              <w:rPr>
                                <w:sz w:val="18"/>
                                <w:szCs w:val="18"/>
                              </w:rPr>
                              <w:t>16445 70</w:t>
                            </w:r>
                            <w:r w:rsidRPr="00C82453">
                              <w:rPr>
                                <w:sz w:val="18"/>
                                <w:szCs w:val="18"/>
                                <w:vertAlign w:val="superscript"/>
                              </w:rPr>
                              <w:t>th</w:t>
                            </w:r>
                            <w:r w:rsidRPr="00C82453">
                              <w:rPr>
                                <w:sz w:val="18"/>
                                <w:szCs w:val="18"/>
                              </w:rPr>
                              <w:t xml:space="preserve"> Street N.E.</w:t>
                            </w:r>
                            <w:r w:rsidRPr="00C82453">
                              <w:rPr>
                                <w:sz w:val="18"/>
                                <w:szCs w:val="18"/>
                              </w:rPr>
                              <w:tab/>
                              <w:t>Phone: (763)441-3797</w:t>
                            </w:r>
                            <w:r w:rsidRPr="00C82453">
                              <w:rPr>
                                <w:sz w:val="18"/>
                                <w:szCs w:val="18"/>
                              </w:rPr>
                              <w:br/>
                              <w:t>Elk River, MN  55330</w:t>
                            </w:r>
                            <w:r w:rsidRPr="00C82453">
                              <w:rPr>
                                <w:sz w:val="18"/>
                                <w:szCs w:val="18"/>
                              </w:rPr>
                              <w:tab/>
                            </w:r>
                            <w:r w:rsidR="000139E9">
                              <w:rPr>
                                <w:sz w:val="18"/>
                                <w:szCs w:val="18"/>
                              </w:rPr>
                              <w:t xml:space="preserve"> info@</w:t>
                            </w:r>
                            <w:r w:rsidR="00C82453" w:rsidRPr="00C82453">
                              <w:rPr>
                                <w:sz w:val="18"/>
                                <w:szCs w:val="18"/>
                              </w:rPr>
                              <w:t>anokaequine.com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pt;margin-top:10.2pt;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" filled="f" stroked="f">
                <v:textbox style="mso-fit-shape-to-text:t">
                  <w:txbxContent>
                    <w:p w:rsidR="00C82453" w:rsidRPr="00C82453" w:rsidRDefault="006D01C4">
                      <w:pPr>
                        <w:rPr>
                          <w:sz w:val="18"/>
                          <w:szCs w:val="18"/>
                        </w:rPr>
                      </w:pPr>
                      <w:r w:rsidRPr="00C82453">
                        <w:rPr>
                          <w:sz w:val="18"/>
                          <w:szCs w:val="18"/>
                        </w:rPr>
                        <w:t>16445 70</w:t>
                      </w:r>
                      <w:r w:rsidRPr="00C82453">
                        <w:rPr>
                          <w:sz w:val="18"/>
                          <w:szCs w:val="18"/>
                          <w:vertAlign w:val="superscript"/>
                        </w:rPr>
                        <w:t>th</w:t>
                      </w:r>
                      <w:r w:rsidRPr="00C82453">
                        <w:rPr>
                          <w:sz w:val="18"/>
                          <w:szCs w:val="18"/>
                        </w:rPr>
                        <w:t xml:space="preserve"> Street N.E.</w:t>
                      </w:r>
                      <w:r w:rsidRPr="00C82453">
                        <w:rPr>
                          <w:sz w:val="18"/>
                          <w:szCs w:val="18"/>
                        </w:rPr>
                        <w:tab/>
                        <w:t>Phone: (763)441-3797</w:t>
                      </w:r>
                      <w:r w:rsidRPr="00C82453">
                        <w:rPr>
                          <w:sz w:val="18"/>
                          <w:szCs w:val="18"/>
                        </w:rPr>
                        <w:br/>
                        <w:t>Elk River, MN  55330</w:t>
                      </w:r>
                      <w:r w:rsidRPr="00C82453">
                        <w:rPr>
                          <w:sz w:val="18"/>
                          <w:szCs w:val="18"/>
                        </w:rPr>
                        <w:tab/>
                      </w:r>
                      <w:r w:rsidR="000139E9">
                        <w:rPr>
                          <w:sz w:val="18"/>
                          <w:szCs w:val="18"/>
                        </w:rPr>
                        <w:t xml:space="preserve"> info@</w:t>
                      </w:r>
                      <w:r w:rsidR="00C82453" w:rsidRPr="00C82453">
                        <w:rPr>
                          <w:sz w:val="18"/>
                          <w:szCs w:val="18"/>
                        </w:rPr>
                        <w:t>anokaequine.com</w:t>
                      </w:r>
                    </w:p>
                  </w:txbxContent>
                </v:textbox>
              </v:shape>
            </w:pict>
          </mc:Fallback>
        </mc:AlternateContent>
      </w:r>
    </w:p>
    <w:p w:rsidR="009D5FF7" w:rsidRDefault="00901547" w:rsidP="009D5FF7">
      <w:pPr>
        <w:pStyle w:val="NoSpacing"/>
        <w:ind w:left="1620"/>
      </w:pPr>
      <w:r>
        <w:rPr>
          <w:noProof/>
        </w:rPr>
        <mc:AlternateContent>
          <mc:Choice Requires="wps">
            <w:drawing>
              <wp:anchor distT="0" distB="0" distL="114300" distR="114300" simplePos="0" relativeHeight="251658240" behindDoc="0" locked="0" layoutInCell="1" allowOverlap="1" wp14:anchorId="295DF926" wp14:editId="152BEA65">
                <wp:simplePos x="0" y="0"/>
                <wp:positionH relativeFrom="column">
                  <wp:posOffset>-742950</wp:posOffset>
                </wp:positionH>
                <wp:positionV relativeFrom="paragraph">
                  <wp:posOffset>78105</wp:posOffset>
                </wp:positionV>
                <wp:extent cx="1343025" cy="6743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43025" cy="6743700"/>
                        </a:xfrm>
                        <a:prstGeom prst="rect">
                          <a:avLst/>
                        </a:prstGeom>
                        <a:noFill/>
                        <a:ln>
                          <a:noFill/>
                        </a:ln>
                        <a:effectLst/>
                      </wps:spPr>
                      <wps:txbx>
                        <w:txbxContent>
                          <w:p w:rsidR="00AC2D14" w:rsidRPr="006D01C4" w:rsidRDefault="009D5FF7" w:rsidP="00AC2D14">
                            <w:pPr>
                              <w:ind w:left="990"/>
                              <w:jc w:val="center"/>
                              <w:rPr>
                                <w:rFonts w:ascii="Times New Roman" w:hAnsi="Times New Roman" w:cs="Times New Roman"/>
                                <w:sz w:val="144"/>
                                <w:szCs w:val="1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6D01C4">
                              <w:rPr>
                                <w:rFonts w:ascii="Times New Roman" w:hAnsi="Times New Roman" w:cs="Times New Roman"/>
                                <w:sz w:val="144"/>
                                <w:szCs w:val="1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EXTERNSHIP</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58.5pt;margin-top:6.15pt;width:105.75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" filled="f" stroked="f">
                <v:textbox style="layout-flow:vertical;mso-layout-flow-alt:bottom-to-top">
                  <w:txbxContent>
                    <w:p w:rsidR="00AC2D14" w:rsidRPr="006D01C4" w:rsidRDefault="009D5FF7" w:rsidP="00AC2D14">
                      <w:pPr>
                        <w:ind w:left="990"/>
                        <w:jc w:val="center"/>
                        <w:rPr>
                          <w:rFonts w:ascii="Times New Roman" w:hAnsi="Times New Roman" w:cs="Times New Roman"/>
                          <w:sz w:val="144"/>
                          <w:szCs w:val="1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6D01C4">
                        <w:rPr>
                          <w:rFonts w:ascii="Times New Roman" w:hAnsi="Times New Roman" w:cs="Times New Roman"/>
                          <w:sz w:val="144"/>
                          <w:szCs w:val="1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EXTERNSHIP</w:t>
                      </w:r>
                    </w:p>
                  </w:txbxContent>
                </v:textbox>
              </v:shape>
            </w:pict>
          </mc:Fallback>
        </mc:AlternateContent>
      </w:r>
      <w:r w:rsidR="00C82453">
        <w:rPr>
          <w:noProof/>
        </w:rPr>
        <mc:AlternateContent>
          <mc:Choice Requires="wps">
            <w:drawing>
              <wp:anchor distT="0" distB="0" distL="114300" distR="114300" simplePos="0" relativeHeight="251666432" behindDoc="0" locked="0" layoutInCell="1" allowOverlap="1" wp14:anchorId="625C4EE9" wp14:editId="0A4C3A1C">
                <wp:simplePos x="0" y="0"/>
                <wp:positionH relativeFrom="column">
                  <wp:posOffset>4438650</wp:posOffset>
                </wp:positionH>
                <wp:positionV relativeFrom="paragraph">
                  <wp:posOffset>131445</wp:posOffset>
                </wp:positionV>
                <wp:extent cx="1343025" cy="6743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343025" cy="6743700"/>
                        </a:xfrm>
                        <a:prstGeom prst="rect">
                          <a:avLst/>
                        </a:prstGeom>
                        <a:noFill/>
                        <a:ln>
                          <a:noFill/>
                        </a:ln>
                        <a:effectLst/>
                      </wps:spPr>
                      <wps:txbx>
                        <w:txbxContent>
                          <w:p w:rsidR="00C82453" w:rsidRPr="006D01C4" w:rsidRDefault="00C82453" w:rsidP="00C82453">
                            <w:pPr>
                              <w:ind w:left="990"/>
                              <w:jc w:val="center"/>
                              <w:rPr>
                                <w:rFonts w:ascii="Times New Roman" w:hAnsi="Times New Roman" w:cs="Times New Roman"/>
                                <w:sz w:val="144"/>
                                <w:szCs w:val="1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6D01C4">
                              <w:rPr>
                                <w:rFonts w:ascii="Times New Roman" w:hAnsi="Times New Roman" w:cs="Times New Roman"/>
                                <w:sz w:val="144"/>
                                <w:szCs w:val="1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EXTERNSHIP</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349.5pt;margin-top:10.35pt;width:105.75pt;height:5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" filled="f" stroked="f">
                <v:textbox style="layout-flow:vertical;mso-layout-flow-alt:bottom-to-top">
                  <w:txbxContent>
                    <w:p w:rsidR="00C82453" w:rsidRPr="006D01C4" w:rsidRDefault="00C82453" w:rsidP="00C82453">
                      <w:pPr>
                        <w:ind w:left="990"/>
                        <w:jc w:val="center"/>
                        <w:rPr>
                          <w:rFonts w:ascii="Times New Roman" w:hAnsi="Times New Roman" w:cs="Times New Roman"/>
                          <w:sz w:val="144"/>
                          <w:szCs w:val="1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pPr>
                      <w:r w:rsidRPr="006D01C4">
                        <w:rPr>
                          <w:rFonts w:ascii="Times New Roman" w:hAnsi="Times New Roman" w:cs="Times New Roman"/>
                          <w:sz w:val="144"/>
                          <w:szCs w:val="160"/>
                          <w14:shadow w14:blurRad="63500" w14:dist="0" w14:dir="3600000" w14:sx="100000" w14:sy="100000" w14:kx="0" w14:ky="0" w14:algn="tl">
                            <w14:srgbClr w14:val="000000">
                              <w14:alpha w14:val="30000"/>
                            </w14:srgbClr>
                          </w14:shadow>
                          <w14:textOutline w14:w="18415" w14:cap="flat" w14:cmpd="sng" w14:algn="ctr">
                            <w14:solidFill>
                              <w14:srgbClr w14:val="FFFFFF"/>
                            </w14:solidFill>
                            <w14:prstDash w14:val="solid"/>
                            <w14:round/>
                          </w14:textOutline>
                          <w14:textFill>
                            <w14:solidFill>
                              <w14:srgbClr w14:val="FFFFFF"/>
                            </w14:solidFill>
                          </w14:textFill>
                        </w:rPr>
                        <w:t>EXTERNSHIP</w:t>
                      </w:r>
                    </w:p>
                  </w:txbxContent>
                </v:textbox>
              </v:shape>
            </w:pict>
          </mc:Fallback>
        </mc:AlternateContent>
      </w:r>
      <w:r w:rsidR="003F4613">
        <w:rPr>
          <w:noProof/>
        </w:rPr>
        <mc:AlternateContent>
          <mc:Choice Requires="wps">
            <w:drawing>
              <wp:anchor distT="0" distB="0" distL="114300" distR="114300" simplePos="0" relativeHeight="251660288" behindDoc="0" locked="0" layoutInCell="1" allowOverlap="1" wp14:anchorId="3AC734ED" wp14:editId="07463C78">
                <wp:simplePos x="0" y="0"/>
                <wp:positionH relativeFrom="column">
                  <wp:posOffset>-3409950</wp:posOffset>
                </wp:positionH>
                <wp:positionV relativeFrom="paragraph">
                  <wp:posOffset>635</wp:posOffset>
                </wp:positionV>
                <wp:extent cx="2905125" cy="828675"/>
                <wp:effectExtent l="0" t="0" r="0" b="0"/>
                <wp:wrapNone/>
                <wp:docPr id="3" name="Text Box 3"/>
                <wp:cNvGraphicFramePr/>
                <a:graphic xmlns:a="http://schemas.openxmlformats.org/drawingml/2006/main">
                  <a:graphicData uri="http://schemas.microsoft.com/office/word/2010/wordprocessingShape">
                    <wps:wsp>
                      <wps:cNvSpPr txBox="1"/>
                      <wps:spPr>
                        <a:xfrm>
                          <a:off x="0" y="0"/>
                          <a:ext cx="290512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D5FF7" w:rsidRPr="003F4613" w:rsidRDefault="003F4613" w:rsidP="003F4613">
                            <w:pPr>
                              <w:tabs>
                                <w:tab w:val="left" w:pos="180"/>
                              </w:tabs>
                            </w:pPr>
                            <w:r>
                              <w:rPr>
                                <w:sz w:val="20"/>
                              </w:rPr>
                              <w:t>.</w:t>
                            </w:r>
                            <w:r>
                              <w:rPr>
                                <w:sz w:val="20"/>
                              </w:rPr>
                              <w:br/>
                            </w:r>
                            <w:r w:rsidR="009D5FF7" w:rsidRPr="003F4613">
                              <w:t>16445 70</w:t>
                            </w:r>
                            <w:r w:rsidR="009D5FF7" w:rsidRPr="003F4613">
                              <w:rPr>
                                <w:vertAlign w:val="superscript"/>
                              </w:rPr>
                              <w:t>th</w:t>
                            </w:r>
                            <w:r w:rsidR="009D5FF7" w:rsidRPr="003F4613">
                              <w:t xml:space="preserve"> Street N.E        Phone</w:t>
                            </w:r>
                            <w:proofErr w:type="gramStart"/>
                            <w:r w:rsidR="009D5FF7" w:rsidRPr="003F4613">
                              <w:t>:763</w:t>
                            </w:r>
                            <w:proofErr w:type="gramEnd"/>
                            <w:r w:rsidR="009D5FF7" w:rsidRPr="003F4613">
                              <w:t>-441-3797</w:t>
                            </w:r>
                            <w:r w:rsidR="009D5FF7" w:rsidRPr="003F4613">
                              <w:br/>
                              <w:t>Elk River, MN 55330               Fax: 763-441-3683</w:t>
                            </w:r>
                            <w:r>
                              <w:br/>
                              <w:t>www.anokaequine.com</w:t>
                            </w:r>
                            <w:r w:rsidR="009D5FF7" w:rsidRPr="003F4613">
                              <w:br/>
                            </w:r>
                            <w:r w:rsidR="009D5FF7" w:rsidRPr="003F4613">
                              <w:rPr>
                                <w:sz w:val="24"/>
                              </w:rPr>
                              <w:t xml:space="preserve">    </w:t>
                            </w:r>
                            <w:r w:rsidR="009D5FF7" w:rsidRPr="003F4613">
                              <w:rPr>
                                <w:sz w:val="24"/>
                              </w:rPr>
                              <w:tab/>
                            </w:r>
                            <w:r w:rsidR="009D5FF7" w:rsidRPr="003F4613">
                              <w:rPr>
                                <w:sz w:val="24"/>
                              </w:rPr>
                              <w:tab/>
                            </w:r>
                            <w:r w:rsidR="009D5FF7" w:rsidRPr="003F4613">
                              <w:rPr>
                                <w:sz w:val="24"/>
                              </w:rPr>
                              <w:tab/>
                            </w:r>
                            <w:r w:rsidR="009D5FF7" w:rsidRPr="003F4613">
                              <w:rPr>
                                <w:sz w:val="24"/>
                              </w:rPr>
                              <w:tab/>
                              <w:t xml:space="preserve">     </w:t>
                            </w:r>
                            <w:r w:rsidR="009D5FF7" w:rsidRPr="003F4613">
                              <w:tab/>
                            </w:r>
                            <w:r w:rsidR="009D5FF7" w:rsidRPr="003F4613">
                              <w:tab/>
                            </w:r>
                            <w:r w:rsidR="009D5FF7" w:rsidRPr="003F4613">
                              <w:tab/>
                            </w:r>
                            <w:r w:rsidR="009D5FF7" w:rsidRPr="003F4613">
                              <w:tab/>
                            </w:r>
                            <w:r w:rsidR="009D5FF7" w:rsidRPr="003F4613">
                              <w:tab/>
                            </w:r>
                            <w:r w:rsidR="009D5FF7" w:rsidRPr="003F4613">
                              <w:tab/>
                              <w:t xml:space="preserve">  </w:t>
                            </w:r>
                            <w:r w:rsidR="009D5FF7" w:rsidRPr="003F4613">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268.5pt;margin-top:.05pt;width:228.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" filled="f" stroked="f" strokeweight=".5pt">
                <v:textbox>
                  <w:txbxContent>
                    <w:p w:rsidR="009D5FF7" w:rsidRPr="003F4613" w:rsidRDefault="003F4613" w:rsidP="003F4613">
                      <w:pPr>
                        <w:tabs>
                          <w:tab w:val="left" w:pos="180"/>
                        </w:tabs>
                      </w:pPr>
                      <w:r>
                        <w:rPr>
                          <w:sz w:val="20"/>
                        </w:rPr>
                        <w:t>.</w:t>
                      </w:r>
                      <w:r>
                        <w:rPr>
                          <w:sz w:val="20"/>
                        </w:rPr>
                        <w:br/>
                      </w:r>
                      <w:r w:rsidR="009D5FF7" w:rsidRPr="003F4613">
                        <w:t>16445 70</w:t>
                      </w:r>
                      <w:r w:rsidR="009D5FF7" w:rsidRPr="003F4613">
                        <w:rPr>
                          <w:vertAlign w:val="superscript"/>
                        </w:rPr>
                        <w:t>th</w:t>
                      </w:r>
                      <w:r w:rsidR="009D5FF7" w:rsidRPr="003F4613">
                        <w:t xml:space="preserve"> Street N.E        Phone</w:t>
                      </w:r>
                      <w:proofErr w:type="gramStart"/>
                      <w:r w:rsidR="009D5FF7" w:rsidRPr="003F4613">
                        <w:t>:763</w:t>
                      </w:r>
                      <w:proofErr w:type="gramEnd"/>
                      <w:r w:rsidR="009D5FF7" w:rsidRPr="003F4613">
                        <w:t>-441-3797</w:t>
                      </w:r>
                      <w:r w:rsidR="009D5FF7" w:rsidRPr="003F4613">
                        <w:br/>
                        <w:t>Elk River, MN 55330               Fax: 763-441-3683</w:t>
                      </w:r>
                      <w:r>
                        <w:br/>
                        <w:t>www.anokaequine.com</w:t>
                      </w:r>
                      <w:r w:rsidR="009D5FF7" w:rsidRPr="003F4613">
                        <w:br/>
                      </w:r>
                      <w:r w:rsidR="009D5FF7" w:rsidRPr="003F4613">
                        <w:rPr>
                          <w:sz w:val="24"/>
                        </w:rPr>
                        <w:t xml:space="preserve">    </w:t>
                      </w:r>
                      <w:r w:rsidR="009D5FF7" w:rsidRPr="003F4613">
                        <w:rPr>
                          <w:sz w:val="24"/>
                        </w:rPr>
                        <w:tab/>
                      </w:r>
                      <w:r w:rsidR="009D5FF7" w:rsidRPr="003F4613">
                        <w:rPr>
                          <w:sz w:val="24"/>
                        </w:rPr>
                        <w:tab/>
                      </w:r>
                      <w:r w:rsidR="009D5FF7" w:rsidRPr="003F4613">
                        <w:rPr>
                          <w:sz w:val="24"/>
                        </w:rPr>
                        <w:tab/>
                      </w:r>
                      <w:r w:rsidR="009D5FF7" w:rsidRPr="003F4613">
                        <w:rPr>
                          <w:sz w:val="24"/>
                        </w:rPr>
                        <w:tab/>
                        <w:t xml:space="preserve">     </w:t>
                      </w:r>
                      <w:r w:rsidR="009D5FF7" w:rsidRPr="003F4613">
                        <w:tab/>
                      </w:r>
                      <w:r w:rsidR="009D5FF7" w:rsidRPr="003F4613">
                        <w:tab/>
                      </w:r>
                      <w:r w:rsidR="009D5FF7" w:rsidRPr="003F4613">
                        <w:tab/>
                      </w:r>
                      <w:r w:rsidR="009D5FF7" w:rsidRPr="003F4613">
                        <w:tab/>
                      </w:r>
                      <w:r w:rsidR="009D5FF7" w:rsidRPr="003F4613">
                        <w:tab/>
                      </w:r>
                      <w:r w:rsidR="009D5FF7" w:rsidRPr="003F4613">
                        <w:tab/>
                        <w:t xml:space="preserve">  </w:t>
                      </w:r>
                      <w:r w:rsidR="009D5FF7" w:rsidRPr="003F4613">
                        <w:tab/>
                      </w:r>
                    </w:p>
                  </w:txbxContent>
                </v:textbox>
              </v:shape>
            </w:pict>
          </mc:Fallback>
        </mc:AlternateContent>
      </w:r>
    </w:p>
    <w:p w:rsidR="009D5FF7" w:rsidRDefault="009D5FF7" w:rsidP="009D5FF7">
      <w:pPr>
        <w:pStyle w:val="NoSpacing"/>
        <w:ind w:left="1620"/>
      </w:pPr>
    </w:p>
    <w:p w:rsidR="00C82453" w:rsidRDefault="00C82453" w:rsidP="00C82453">
      <w:pPr>
        <w:tabs>
          <w:tab w:val="left" w:pos="1620"/>
        </w:tabs>
        <w:rPr>
          <w:b/>
          <w:sz w:val="20"/>
        </w:rPr>
      </w:pPr>
    </w:p>
    <w:p w:rsidR="00BF7E62" w:rsidRPr="006D01C4" w:rsidRDefault="00BF7E62" w:rsidP="00BF7E62">
      <w:pPr>
        <w:tabs>
          <w:tab w:val="left" w:pos="1620"/>
        </w:tabs>
        <w:ind w:left="1080"/>
        <w:rPr>
          <w:sz w:val="20"/>
        </w:rPr>
      </w:pPr>
      <w:r w:rsidRPr="006D01C4">
        <w:rPr>
          <w:b/>
          <w:sz w:val="20"/>
        </w:rPr>
        <w:t>Number of Extern Positions</w:t>
      </w:r>
      <w:r w:rsidRPr="006D01C4">
        <w:rPr>
          <w:b/>
          <w:sz w:val="20"/>
        </w:rPr>
        <w:br/>
      </w:r>
      <w:r w:rsidRPr="006D01C4">
        <w:rPr>
          <w:sz w:val="20"/>
        </w:rPr>
        <w:t>Up to 3 per week</w:t>
      </w:r>
    </w:p>
    <w:p w:rsidR="00BF7E62" w:rsidRPr="006D01C4" w:rsidRDefault="00BF7E62" w:rsidP="00BF7E62">
      <w:pPr>
        <w:tabs>
          <w:tab w:val="left" w:pos="1170"/>
          <w:tab w:val="left" w:pos="1620"/>
        </w:tabs>
        <w:ind w:left="1080"/>
        <w:rPr>
          <w:sz w:val="20"/>
        </w:rPr>
      </w:pPr>
      <w:r w:rsidRPr="006D01C4">
        <w:rPr>
          <w:b/>
          <w:sz w:val="20"/>
        </w:rPr>
        <w:t>Duration of Externship</w:t>
      </w:r>
      <w:r w:rsidRPr="006D01C4">
        <w:rPr>
          <w:b/>
          <w:sz w:val="20"/>
        </w:rPr>
        <w:br/>
      </w:r>
      <w:r w:rsidRPr="006D01C4">
        <w:rPr>
          <w:sz w:val="20"/>
        </w:rPr>
        <w:t>1-2 Weeks</w:t>
      </w:r>
    </w:p>
    <w:p w:rsidR="00EC2150" w:rsidRPr="006D01C4" w:rsidRDefault="00EC2150" w:rsidP="00EC2150">
      <w:pPr>
        <w:ind w:left="1080"/>
        <w:rPr>
          <w:sz w:val="20"/>
        </w:rPr>
      </w:pPr>
      <w:r w:rsidRPr="006D01C4">
        <w:rPr>
          <w:b/>
          <w:sz w:val="20"/>
        </w:rPr>
        <w:t xml:space="preserve">Externship Experience </w:t>
      </w:r>
      <w:r w:rsidRPr="006D01C4">
        <w:rPr>
          <w:b/>
          <w:sz w:val="20"/>
        </w:rPr>
        <w:br/>
      </w:r>
      <w:r w:rsidRPr="006D01C4">
        <w:rPr>
          <w:sz w:val="20"/>
        </w:rPr>
        <w:t>Externs will be assigned daily to one of our doctors.  Doctors will go over procedures and diagnostic techniques of the cases that are seen that day.  Externs will be scheduled with all of our doctors (schedule permitting) to gain a broad learning experience.  Externs are scheduled from 8am till the last appointment</w:t>
      </w:r>
      <w:r w:rsidR="006D01C4" w:rsidRPr="006D01C4">
        <w:rPr>
          <w:sz w:val="20"/>
        </w:rPr>
        <w:t xml:space="preserve"> and</w:t>
      </w:r>
      <w:r w:rsidRPr="006D01C4">
        <w:rPr>
          <w:sz w:val="20"/>
        </w:rPr>
        <w:t xml:space="preserve"> contact information</w:t>
      </w:r>
      <w:r w:rsidR="006D01C4" w:rsidRPr="006D01C4">
        <w:rPr>
          <w:sz w:val="20"/>
        </w:rPr>
        <w:t xml:space="preserve"> can be left participation</w:t>
      </w:r>
      <w:r w:rsidRPr="006D01C4">
        <w:rPr>
          <w:sz w:val="20"/>
        </w:rPr>
        <w:t xml:space="preserve"> in emergency cases that come in after hours. </w:t>
      </w:r>
      <w:r w:rsidR="006D01C4" w:rsidRPr="006D01C4">
        <w:rPr>
          <w:sz w:val="20"/>
        </w:rPr>
        <w:t>Hands on experience is common, though depends on the experience of the student.</w:t>
      </w:r>
    </w:p>
    <w:p w:rsidR="00EC2150" w:rsidRPr="006D01C4" w:rsidRDefault="00EC2150" w:rsidP="00EC2150">
      <w:pPr>
        <w:ind w:left="1080"/>
        <w:rPr>
          <w:b/>
          <w:sz w:val="20"/>
        </w:rPr>
      </w:pPr>
      <w:r w:rsidRPr="006D01C4">
        <w:rPr>
          <w:b/>
          <w:sz w:val="20"/>
        </w:rPr>
        <w:t>Prerequisites of Application</w:t>
      </w:r>
      <w:r w:rsidRPr="006D01C4">
        <w:rPr>
          <w:sz w:val="20"/>
        </w:rPr>
        <w:br/>
        <w:t xml:space="preserve">Interested students should submit via email a brief description of themselves including their veterinary interests, </w:t>
      </w:r>
      <w:r w:rsidR="006D01C4" w:rsidRPr="006D01C4">
        <w:rPr>
          <w:sz w:val="20"/>
        </w:rPr>
        <w:t>available dates</w:t>
      </w:r>
      <w:r w:rsidRPr="006D01C4">
        <w:rPr>
          <w:sz w:val="20"/>
        </w:rPr>
        <w:t>, and a curriculum vitae or resume.  All veterinary students are welcome to apply; however, third year students exploring the possibility of an internship will be given preference.</w:t>
      </w:r>
      <w:r w:rsidRPr="006D01C4">
        <w:rPr>
          <w:b/>
          <w:sz w:val="20"/>
        </w:rPr>
        <w:t xml:space="preserve">  </w:t>
      </w:r>
    </w:p>
    <w:p w:rsidR="00EC2150" w:rsidRPr="006D01C4" w:rsidRDefault="00EC2150" w:rsidP="00EC2150">
      <w:pPr>
        <w:ind w:left="1080"/>
        <w:rPr>
          <w:sz w:val="20"/>
        </w:rPr>
      </w:pPr>
      <w:r w:rsidRPr="006D01C4">
        <w:rPr>
          <w:b/>
          <w:sz w:val="20"/>
        </w:rPr>
        <w:t xml:space="preserve">Living Accommodations </w:t>
      </w:r>
      <w:r w:rsidRPr="006D01C4">
        <w:rPr>
          <w:b/>
          <w:sz w:val="20"/>
        </w:rPr>
        <w:br/>
      </w:r>
      <w:r w:rsidRPr="006D01C4">
        <w:rPr>
          <w:sz w:val="20"/>
        </w:rPr>
        <w:t xml:space="preserve">We have accommodations available for externs by request.  If you require housing accommodations please include that when contacting us.  In addition, transportation is not provided.  Students are required to arrange transportation during their visit.   </w:t>
      </w:r>
    </w:p>
    <w:p w:rsidR="008E30F1" w:rsidRDefault="008E30F1" w:rsidP="00EC2150">
      <w:pPr>
        <w:ind w:left="1080"/>
        <w:rPr>
          <w:i/>
          <w:sz w:val="18"/>
        </w:rPr>
      </w:pPr>
      <w:r w:rsidRPr="006D01C4">
        <w:rPr>
          <w:i/>
          <w:sz w:val="18"/>
        </w:rPr>
        <w:t xml:space="preserve">Please see </w:t>
      </w:r>
      <w:hyperlink r:id="rId6" w:history="1">
        <w:r w:rsidRPr="006D01C4">
          <w:rPr>
            <w:rStyle w:val="Hyperlink"/>
            <w:i/>
            <w:color w:val="auto"/>
            <w:sz w:val="18"/>
          </w:rPr>
          <w:t>www.anokaequine.com</w:t>
        </w:r>
      </w:hyperlink>
      <w:r w:rsidRPr="006D01C4">
        <w:rPr>
          <w:i/>
          <w:sz w:val="18"/>
        </w:rPr>
        <w:t xml:space="preserve"> for more information about our practice.</w:t>
      </w:r>
    </w:p>
    <w:p w:rsidR="00C82453" w:rsidRPr="00907E4E" w:rsidRDefault="00C82453" w:rsidP="00C82453">
      <w:pPr>
        <w:pStyle w:val="NoSpacing"/>
        <w:ind w:left="1620"/>
      </w:pPr>
    </w:p>
    <w:p w:rsidR="00C82453" w:rsidRDefault="00C82453" w:rsidP="00C82453">
      <w:pPr>
        <w:pStyle w:val="NoSpacing"/>
        <w:ind w:left="1620"/>
      </w:pPr>
    </w:p>
    <w:p w:rsidR="00C82453" w:rsidRDefault="00C82453" w:rsidP="00C82453">
      <w:pPr>
        <w:pStyle w:val="NoSpacing"/>
        <w:ind w:left="1620"/>
      </w:pPr>
    </w:p>
    <w:p w:rsidR="00C82453" w:rsidRDefault="00C82453" w:rsidP="00C82453">
      <w:pPr>
        <w:pStyle w:val="NoSpacing"/>
        <w:ind w:left="1620"/>
      </w:pPr>
      <w:r>
        <w:rPr>
          <w:noProof/>
        </w:rPr>
        <w:lastRenderedPageBreak/>
        <w:drawing>
          <wp:anchor distT="0" distB="0" distL="114300" distR="114300" simplePos="0" relativeHeight="251668480" behindDoc="1" locked="0" layoutInCell="1" allowOverlap="1" wp14:anchorId="7A2D415F" wp14:editId="3531C842">
            <wp:simplePos x="0" y="0"/>
            <wp:positionH relativeFrom="column">
              <wp:posOffset>751840</wp:posOffset>
            </wp:positionH>
            <wp:positionV relativeFrom="paragraph">
              <wp:posOffset>-204470</wp:posOffset>
            </wp:positionV>
            <wp:extent cx="2486025" cy="521970"/>
            <wp:effectExtent l="0" t="0" r="9525" b="0"/>
            <wp:wrapTight wrapText="bothSides">
              <wp:wrapPolygon edited="0">
                <wp:start x="2648" y="0"/>
                <wp:lineTo x="0" y="11036"/>
                <wp:lineTo x="0" y="20496"/>
                <wp:lineTo x="21517" y="20496"/>
                <wp:lineTo x="21517" y="16555"/>
                <wp:lineTo x="18703" y="10248"/>
                <wp:lineTo x="16055" y="7095"/>
                <wp:lineTo x="7779" y="0"/>
                <wp:lineTo x="2648" y="0"/>
              </wp:wrapPolygon>
            </wp:wrapTight>
            <wp:docPr id="10" name="Picture 10" descr="Anoka Equine Veterinary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oka Equine Veterinary Servic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521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2453" w:rsidRDefault="00C82453" w:rsidP="00C82453">
      <w:pPr>
        <w:pStyle w:val="NoSpacing"/>
        <w:ind w:left="1620"/>
        <w:rPr>
          <w:b/>
        </w:rPr>
      </w:pPr>
      <w:r w:rsidRPr="006D01C4">
        <w:rPr>
          <w:b/>
          <w:noProof/>
          <w:sz w:val="20"/>
        </w:rPr>
        <mc:AlternateContent>
          <mc:Choice Requires="wps">
            <w:drawing>
              <wp:anchor distT="0" distB="0" distL="114300" distR="114300" simplePos="0" relativeHeight="251669504" behindDoc="0" locked="0" layoutInCell="1" allowOverlap="1" wp14:anchorId="49D4FC39" wp14:editId="0ADCEC47">
                <wp:simplePos x="0" y="0"/>
                <wp:positionH relativeFrom="column">
                  <wp:posOffset>676275</wp:posOffset>
                </wp:positionH>
                <wp:positionV relativeFrom="paragraph">
                  <wp:posOffset>95250</wp:posOffset>
                </wp:positionV>
                <wp:extent cx="2619375" cy="581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581025"/>
                        </a:xfrm>
                        <a:prstGeom prst="rect">
                          <a:avLst/>
                        </a:prstGeom>
                        <a:noFill/>
                        <a:ln w="9525">
                          <a:noFill/>
                          <a:miter lim="800000"/>
                          <a:headEnd/>
                          <a:tailEnd/>
                        </a:ln>
                      </wps:spPr>
                      <wps:txbx>
                        <w:txbxContent>
                          <w:p w:rsidR="00C82453" w:rsidRPr="00C82453" w:rsidRDefault="00C82453" w:rsidP="00C82453">
                            <w:pPr>
                              <w:rPr>
                                <w:sz w:val="18"/>
                                <w:szCs w:val="18"/>
                              </w:rPr>
                            </w:pPr>
                            <w:r w:rsidRPr="00C82453">
                              <w:rPr>
                                <w:sz w:val="18"/>
                                <w:szCs w:val="18"/>
                              </w:rPr>
                              <w:t>16445 70</w:t>
                            </w:r>
                            <w:r w:rsidRPr="00C82453">
                              <w:rPr>
                                <w:sz w:val="18"/>
                                <w:szCs w:val="18"/>
                                <w:vertAlign w:val="superscript"/>
                              </w:rPr>
                              <w:t>th</w:t>
                            </w:r>
                            <w:r w:rsidRPr="00C82453">
                              <w:rPr>
                                <w:sz w:val="18"/>
                                <w:szCs w:val="18"/>
                              </w:rPr>
                              <w:t xml:space="preserve"> Street N.E.</w:t>
                            </w:r>
                            <w:r w:rsidRPr="00C82453">
                              <w:rPr>
                                <w:sz w:val="18"/>
                                <w:szCs w:val="18"/>
                              </w:rPr>
                              <w:tab/>
                              <w:t>Phone: (763)441-3797</w:t>
                            </w:r>
                            <w:r w:rsidRPr="00C82453">
                              <w:rPr>
                                <w:sz w:val="18"/>
                                <w:szCs w:val="18"/>
                              </w:rPr>
                              <w:br/>
                              <w:t>Elk River, MN  55330</w:t>
                            </w:r>
                            <w:r w:rsidR="000139E9">
                              <w:rPr>
                                <w:sz w:val="18"/>
                                <w:szCs w:val="18"/>
                              </w:rPr>
                              <w:t xml:space="preserve">          info@</w:t>
                            </w:r>
                            <w:r w:rsidRPr="00C82453">
                              <w:rPr>
                                <w:sz w:val="18"/>
                                <w:szCs w:val="18"/>
                              </w:rPr>
                              <w:t>anokaequine.com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3.25pt;margin-top:7.5pt;width:206.25pt;height:4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" filled="f" stroked="f">
                <v:textbox>
                  <w:txbxContent>
                    <w:p w:rsidR="00C82453" w:rsidRPr="00C82453" w:rsidRDefault="00C82453" w:rsidP="00C82453">
                      <w:pPr>
                        <w:rPr>
                          <w:sz w:val="18"/>
                          <w:szCs w:val="18"/>
                        </w:rPr>
                      </w:pPr>
                      <w:r w:rsidRPr="00C82453">
                        <w:rPr>
                          <w:sz w:val="18"/>
                          <w:szCs w:val="18"/>
                        </w:rPr>
                        <w:t>16445 70</w:t>
                      </w:r>
                      <w:r w:rsidRPr="00C82453">
                        <w:rPr>
                          <w:sz w:val="18"/>
                          <w:szCs w:val="18"/>
                          <w:vertAlign w:val="superscript"/>
                        </w:rPr>
                        <w:t>th</w:t>
                      </w:r>
                      <w:r w:rsidRPr="00C82453">
                        <w:rPr>
                          <w:sz w:val="18"/>
                          <w:szCs w:val="18"/>
                        </w:rPr>
                        <w:t xml:space="preserve"> Street N.E.</w:t>
                      </w:r>
                      <w:r w:rsidRPr="00C82453">
                        <w:rPr>
                          <w:sz w:val="18"/>
                          <w:szCs w:val="18"/>
                        </w:rPr>
                        <w:tab/>
                        <w:t>Phone: (763)441-3797</w:t>
                      </w:r>
                      <w:r w:rsidRPr="00C82453">
                        <w:rPr>
                          <w:sz w:val="18"/>
                          <w:szCs w:val="18"/>
                        </w:rPr>
                        <w:br/>
                        <w:t>Elk River, MN  55330</w:t>
                      </w:r>
                      <w:r w:rsidR="000139E9">
                        <w:rPr>
                          <w:sz w:val="18"/>
                          <w:szCs w:val="18"/>
                        </w:rPr>
                        <w:t xml:space="preserve">          info@</w:t>
                      </w:r>
                      <w:r w:rsidRPr="00C82453">
                        <w:rPr>
                          <w:sz w:val="18"/>
                          <w:szCs w:val="18"/>
                        </w:rPr>
                        <w:t>anokaequine.com</w:t>
                      </w:r>
                    </w:p>
                  </w:txbxContent>
                </v:textbox>
              </v:shape>
            </w:pict>
          </mc:Fallback>
        </mc:AlternateContent>
      </w:r>
    </w:p>
    <w:p w:rsidR="00C82453" w:rsidRDefault="00C82453" w:rsidP="00C82453">
      <w:pPr>
        <w:tabs>
          <w:tab w:val="left" w:pos="1620"/>
        </w:tabs>
        <w:ind w:left="1080"/>
        <w:rPr>
          <w:b/>
          <w:sz w:val="20"/>
        </w:rPr>
      </w:pPr>
    </w:p>
    <w:p w:rsidR="00C82453" w:rsidRPr="006D01C4" w:rsidRDefault="00C82453" w:rsidP="00C82453">
      <w:pPr>
        <w:tabs>
          <w:tab w:val="left" w:pos="1620"/>
        </w:tabs>
        <w:ind w:left="1350"/>
        <w:rPr>
          <w:sz w:val="20"/>
        </w:rPr>
      </w:pPr>
      <w:r>
        <w:rPr>
          <w:b/>
          <w:sz w:val="20"/>
        </w:rPr>
        <w:br/>
      </w:r>
      <w:r>
        <w:rPr>
          <w:b/>
          <w:sz w:val="20"/>
        </w:rPr>
        <w:br/>
      </w:r>
      <w:r w:rsidRPr="006D01C4">
        <w:rPr>
          <w:b/>
          <w:sz w:val="20"/>
        </w:rPr>
        <w:t>Number of Extern Positions</w:t>
      </w:r>
      <w:r w:rsidRPr="006D01C4">
        <w:rPr>
          <w:b/>
          <w:sz w:val="20"/>
        </w:rPr>
        <w:br/>
      </w:r>
      <w:r w:rsidRPr="006D01C4">
        <w:rPr>
          <w:sz w:val="20"/>
        </w:rPr>
        <w:t>Up to 3 per week</w:t>
      </w:r>
    </w:p>
    <w:p w:rsidR="00C82453" w:rsidRPr="006D01C4" w:rsidRDefault="00C82453" w:rsidP="00C82453">
      <w:pPr>
        <w:tabs>
          <w:tab w:val="left" w:pos="1170"/>
          <w:tab w:val="left" w:pos="1620"/>
        </w:tabs>
        <w:ind w:left="1350"/>
        <w:rPr>
          <w:sz w:val="20"/>
        </w:rPr>
      </w:pPr>
      <w:r w:rsidRPr="006D01C4">
        <w:rPr>
          <w:b/>
          <w:sz w:val="20"/>
        </w:rPr>
        <w:t>Duration of Externship</w:t>
      </w:r>
      <w:r w:rsidRPr="006D01C4">
        <w:rPr>
          <w:b/>
          <w:sz w:val="20"/>
        </w:rPr>
        <w:br/>
      </w:r>
      <w:r w:rsidRPr="006D01C4">
        <w:rPr>
          <w:sz w:val="20"/>
        </w:rPr>
        <w:t>1-2 Weeks</w:t>
      </w:r>
    </w:p>
    <w:p w:rsidR="00C82453" w:rsidRPr="006D01C4" w:rsidRDefault="00C82453" w:rsidP="00C82453">
      <w:pPr>
        <w:ind w:left="1350"/>
        <w:rPr>
          <w:sz w:val="20"/>
        </w:rPr>
      </w:pPr>
      <w:r w:rsidRPr="006D01C4">
        <w:rPr>
          <w:b/>
          <w:sz w:val="20"/>
        </w:rPr>
        <w:t xml:space="preserve">Externship Experience </w:t>
      </w:r>
      <w:r w:rsidRPr="006D01C4">
        <w:rPr>
          <w:b/>
          <w:sz w:val="20"/>
        </w:rPr>
        <w:br/>
      </w:r>
      <w:r w:rsidRPr="006D01C4">
        <w:rPr>
          <w:sz w:val="20"/>
        </w:rPr>
        <w:t>Externs will be assigned daily to one of our doctors.  Doctors will go over procedures and diagnostic techniques of the cases that are seen that day.  Externs will be scheduled with all of our doctors (schedule permitting) to gain a broad learning experience.  Externs are scheduled from 8am till the last appointment and contact information can be left participation in emergency cases that come in after hours. Hands on experience is common, though depends on the experience of the student.</w:t>
      </w:r>
    </w:p>
    <w:p w:rsidR="00C82453" w:rsidRPr="006D01C4" w:rsidRDefault="00C82453" w:rsidP="00C82453">
      <w:pPr>
        <w:ind w:left="1350"/>
        <w:rPr>
          <w:b/>
          <w:sz w:val="20"/>
        </w:rPr>
      </w:pPr>
      <w:r w:rsidRPr="006D01C4">
        <w:rPr>
          <w:b/>
          <w:sz w:val="20"/>
        </w:rPr>
        <w:t>Prerequisites of Application</w:t>
      </w:r>
      <w:r w:rsidRPr="006D01C4">
        <w:rPr>
          <w:sz w:val="20"/>
        </w:rPr>
        <w:br/>
        <w:t>Interested students should submit via email a brief description of themselves including their veterinary interests, available dates, and a curriculum vitae or resume.  All veterinary students are welcome to apply; however, third year students exploring the possibility of an internship will be given preference.</w:t>
      </w:r>
      <w:r w:rsidRPr="006D01C4">
        <w:rPr>
          <w:b/>
          <w:sz w:val="20"/>
        </w:rPr>
        <w:t xml:space="preserve">  </w:t>
      </w:r>
    </w:p>
    <w:p w:rsidR="00C82453" w:rsidRPr="006D01C4" w:rsidRDefault="00C82453" w:rsidP="00C82453">
      <w:pPr>
        <w:ind w:left="1350"/>
        <w:rPr>
          <w:sz w:val="20"/>
        </w:rPr>
      </w:pPr>
      <w:r w:rsidRPr="006D01C4">
        <w:rPr>
          <w:b/>
          <w:sz w:val="20"/>
        </w:rPr>
        <w:t xml:space="preserve">Living Accommodations </w:t>
      </w:r>
      <w:r w:rsidRPr="006D01C4">
        <w:rPr>
          <w:b/>
          <w:sz w:val="20"/>
        </w:rPr>
        <w:br/>
      </w:r>
      <w:r w:rsidRPr="006D01C4">
        <w:rPr>
          <w:sz w:val="20"/>
        </w:rPr>
        <w:t xml:space="preserve">We have accommodations available for externs by request.  If you require housing accommodations please include that when contacting us.  In addition, transportation is not provided.  Students are required to arrange transportation during their visit.   </w:t>
      </w:r>
    </w:p>
    <w:p w:rsidR="00C82453" w:rsidRDefault="00C82453" w:rsidP="00C82453">
      <w:pPr>
        <w:ind w:left="1350"/>
        <w:rPr>
          <w:i/>
          <w:sz w:val="18"/>
        </w:rPr>
      </w:pPr>
      <w:r w:rsidRPr="006D01C4">
        <w:rPr>
          <w:i/>
          <w:sz w:val="18"/>
        </w:rPr>
        <w:t xml:space="preserve">Please see </w:t>
      </w:r>
      <w:hyperlink r:id="rId7" w:history="1">
        <w:r w:rsidRPr="006D01C4">
          <w:rPr>
            <w:rStyle w:val="Hyperlink"/>
            <w:i/>
            <w:color w:val="auto"/>
            <w:sz w:val="18"/>
          </w:rPr>
          <w:t>www.anokaequine.com</w:t>
        </w:r>
      </w:hyperlink>
      <w:r w:rsidRPr="006D01C4">
        <w:rPr>
          <w:i/>
          <w:sz w:val="18"/>
        </w:rPr>
        <w:t xml:space="preserve"> for more information about our practice.</w:t>
      </w:r>
    </w:p>
    <w:sectPr w:rsidR="00C82453" w:rsidSect="00C8245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4E"/>
    <w:rsid w:val="000139E9"/>
    <w:rsid w:val="000722B4"/>
    <w:rsid w:val="001006CE"/>
    <w:rsid w:val="001253F8"/>
    <w:rsid w:val="0013357D"/>
    <w:rsid w:val="001D09FC"/>
    <w:rsid w:val="00220946"/>
    <w:rsid w:val="002F6F9F"/>
    <w:rsid w:val="003E75E5"/>
    <w:rsid w:val="003F4613"/>
    <w:rsid w:val="005D2284"/>
    <w:rsid w:val="006D01C4"/>
    <w:rsid w:val="006D79E4"/>
    <w:rsid w:val="00790C72"/>
    <w:rsid w:val="00796180"/>
    <w:rsid w:val="008E30F1"/>
    <w:rsid w:val="00901547"/>
    <w:rsid w:val="00907E4E"/>
    <w:rsid w:val="009D5FF7"/>
    <w:rsid w:val="009F5969"/>
    <w:rsid w:val="00A07A9A"/>
    <w:rsid w:val="00AC2D14"/>
    <w:rsid w:val="00BA7017"/>
    <w:rsid w:val="00BF7E62"/>
    <w:rsid w:val="00C1406C"/>
    <w:rsid w:val="00C37FEA"/>
    <w:rsid w:val="00C82453"/>
    <w:rsid w:val="00EC2150"/>
    <w:rsid w:val="00F9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E4E"/>
    <w:pPr>
      <w:spacing w:after="0" w:line="240" w:lineRule="auto"/>
    </w:pPr>
  </w:style>
  <w:style w:type="paragraph" w:styleId="BalloonText">
    <w:name w:val="Balloon Text"/>
    <w:basedOn w:val="Normal"/>
    <w:link w:val="BalloonTextChar"/>
    <w:uiPriority w:val="99"/>
    <w:semiHidden/>
    <w:unhideWhenUsed/>
    <w:rsid w:val="0090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4E"/>
    <w:rPr>
      <w:rFonts w:ascii="Tahoma" w:hAnsi="Tahoma" w:cs="Tahoma"/>
      <w:sz w:val="16"/>
      <w:szCs w:val="16"/>
    </w:rPr>
  </w:style>
  <w:style w:type="character" w:styleId="Hyperlink">
    <w:name w:val="Hyperlink"/>
    <w:basedOn w:val="DefaultParagraphFont"/>
    <w:uiPriority w:val="99"/>
    <w:unhideWhenUsed/>
    <w:rsid w:val="00C140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E4E"/>
    <w:pPr>
      <w:spacing w:after="0" w:line="240" w:lineRule="auto"/>
    </w:pPr>
  </w:style>
  <w:style w:type="paragraph" w:styleId="BalloonText">
    <w:name w:val="Balloon Text"/>
    <w:basedOn w:val="Normal"/>
    <w:link w:val="BalloonTextChar"/>
    <w:uiPriority w:val="99"/>
    <w:semiHidden/>
    <w:unhideWhenUsed/>
    <w:rsid w:val="00907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4E"/>
    <w:rPr>
      <w:rFonts w:ascii="Tahoma" w:hAnsi="Tahoma" w:cs="Tahoma"/>
      <w:sz w:val="16"/>
      <w:szCs w:val="16"/>
    </w:rPr>
  </w:style>
  <w:style w:type="character" w:styleId="Hyperlink">
    <w:name w:val="Hyperlink"/>
    <w:basedOn w:val="DefaultParagraphFont"/>
    <w:uiPriority w:val="99"/>
    <w:unhideWhenUsed/>
    <w:rsid w:val="00C140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nokaequin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okaequine.com"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Jones</dc:creator>
  <cp:lastModifiedBy>Jill Ende</cp:lastModifiedBy>
  <cp:revision>2</cp:revision>
  <cp:lastPrinted>2015-02-27T14:39:00Z</cp:lastPrinted>
  <dcterms:created xsi:type="dcterms:W3CDTF">2018-10-22T14:23:00Z</dcterms:created>
  <dcterms:modified xsi:type="dcterms:W3CDTF">2018-10-22T14:23:00Z</dcterms:modified>
</cp:coreProperties>
</file>